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65" w:rsidRDefault="00F90E76">
      <w:pPr>
        <w:pStyle w:val="Title"/>
        <w:rPr>
          <w:u w:val="single"/>
        </w:rPr>
      </w:pPr>
      <w:r>
        <w:rPr>
          <w:u w:val="single"/>
        </w:rPr>
        <w:t xml:space="preserve">Kentish Town City Farm - </w:t>
      </w:r>
      <w:proofErr w:type="gramStart"/>
      <w:r>
        <w:rPr>
          <w:u w:val="single"/>
        </w:rPr>
        <w:t xml:space="preserve">Easter  </w:t>
      </w:r>
      <w:proofErr w:type="spellStart"/>
      <w:r>
        <w:rPr>
          <w:u w:val="single"/>
        </w:rPr>
        <w:t>Playscheme</w:t>
      </w:r>
      <w:proofErr w:type="spellEnd"/>
      <w:proofErr w:type="gramEnd"/>
      <w:r>
        <w:rPr>
          <w:u w:val="single"/>
        </w:rPr>
        <w:t xml:space="preserve"> 201</w:t>
      </w:r>
      <w:r>
        <w:rPr>
          <w:u w:val="single"/>
        </w:rPr>
        <w:t>8</w:t>
      </w:r>
    </w:p>
    <w:p w:rsidR="00A93C65" w:rsidRDefault="00F90E76">
      <w:pPr>
        <w:pStyle w:val="Heading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Monday 0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 xml:space="preserve"> April – Friday 1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 xml:space="preserve"> April 201</w:t>
      </w:r>
      <w:r>
        <w:rPr>
          <w:rFonts w:ascii="Verdana" w:eastAsia="Verdana" w:hAnsi="Verdana" w:cs="Verdana"/>
          <w:sz w:val="24"/>
          <w:szCs w:val="24"/>
        </w:rPr>
        <w:t>8</w:t>
      </w:r>
      <w:bookmarkStart w:id="0" w:name="_GoBack"/>
      <w:bookmarkEnd w:id="0"/>
    </w:p>
    <w:p w:rsidR="00A93C65" w:rsidRDefault="00A93C65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A93C65" w:rsidRDefault="00F90E76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Easter </w:t>
      </w:r>
      <w:proofErr w:type="spellStart"/>
      <w:r>
        <w:rPr>
          <w:rFonts w:ascii="Verdana" w:eastAsia="Verdana" w:hAnsi="Verdana" w:cs="Verdana"/>
          <w:sz w:val="20"/>
          <w:szCs w:val="20"/>
        </w:rPr>
        <w:t>Playscheme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is unique to Camden and provides a range of </w:t>
      </w:r>
      <w:r>
        <w:rPr>
          <w:rFonts w:ascii="Verdana" w:eastAsia="Verdana" w:hAnsi="Verdana" w:cs="Verdana"/>
          <w:sz w:val="20"/>
          <w:szCs w:val="20"/>
        </w:rPr>
        <w:t xml:space="preserve">engaging </w:t>
      </w:r>
      <w:r>
        <w:rPr>
          <w:rFonts w:ascii="Verdana" w:eastAsia="Verdana" w:hAnsi="Verdana" w:cs="Verdana"/>
          <w:sz w:val="20"/>
          <w:szCs w:val="20"/>
        </w:rPr>
        <w:t xml:space="preserve">activities based around animals and nature.  Weekly activities that include: arts &amp; crafts, animal care, gardening, cooking, games, woodwork, pottery and weekly trips out.  The Easter </w:t>
      </w:r>
      <w:proofErr w:type="spellStart"/>
      <w:r>
        <w:rPr>
          <w:rFonts w:ascii="Verdana" w:eastAsia="Verdana" w:hAnsi="Verdana" w:cs="Verdana"/>
          <w:sz w:val="20"/>
          <w:szCs w:val="20"/>
        </w:rPr>
        <w:t>Playscheme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runs daily, Monday to Friday from 9am - 5pm.  It is open to a</w:t>
      </w:r>
      <w:r>
        <w:rPr>
          <w:rFonts w:ascii="Verdana" w:eastAsia="Verdana" w:hAnsi="Verdana" w:cs="Verdana"/>
          <w:sz w:val="20"/>
          <w:szCs w:val="20"/>
        </w:rPr>
        <w:t>ll children ages 8 to 16.  Activities are delivered by experienced members of staff with volunteer support.  All our staff &amp; volunteer positions are DBS checked.</w:t>
      </w:r>
    </w:p>
    <w:p w:rsidR="00A93C65" w:rsidRDefault="00A93C65">
      <w:pPr>
        <w:pStyle w:val="Heading2"/>
        <w:spacing w:before="0"/>
        <w:rPr>
          <w:rFonts w:ascii="Verdana" w:eastAsia="Verdana" w:hAnsi="Verdana" w:cs="Verdana"/>
          <w:sz w:val="20"/>
          <w:szCs w:val="20"/>
          <w:u w:val="single"/>
        </w:rPr>
      </w:pPr>
    </w:p>
    <w:p w:rsidR="00A93C65" w:rsidRDefault="00F90E76">
      <w:pPr>
        <w:pStyle w:val="Heading2"/>
        <w:spacing w:before="0"/>
        <w:rPr>
          <w:rFonts w:ascii="Verdana" w:eastAsia="Verdana" w:hAnsi="Verdana" w:cs="Verdana"/>
          <w:sz w:val="20"/>
          <w:szCs w:val="20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Daily Programme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br/>
      </w:r>
    </w:p>
    <w:p w:rsidR="00A93C65" w:rsidRDefault="00F90E76">
      <w:pPr>
        <w:pStyle w:val="Heading2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Morning Activities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A65F7">
        <w:rPr>
          <w:rFonts w:ascii="Verdana" w:eastAsia="Verdana" w:hAnsi="Verdana" w:cs="Verdana"/>
          <w:sz w:val="20"/>
          <w:szCs w:val="20"/>
        </w:rPr>
        <w:t>include: -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93C65" w:rsidRDefault="00F90E76">
      <w:pPr>
        <w:pStyle w:val="Heading2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Animal husbandry - Children work</w:t>
      </w:r>
      <w:r>
        <w:rPr>
          <w:rFonts w:ascii="Verdana" w:eastAsia="Verdana" w:hAnsi="Verdana" w:cs="Verdana"/>
          <w:sz w:val="20"/>
          <w:szCs w:val="20"/>
        </w:rPr>
        <w:t xml:space="preserve"> in teams to </w:t>
      </w:r>
      <w:r>
        <w:rPr>
          <w:rFonts w:ascii="Verdana" w:eastAsia="Verdana" w:hAnsi="Verdana" w:cs="Verdana"/>
          <w:sz w:val="20"/>
          <w:szCs w:val="20"/>
        </w:rPr>
        <w:t xml:space="preserve">feed the animals, turn out, muck out pens, clean farmyard.  </w:t>
      </w:r>
    </w:p>
    <w:p w:rsidR="00A93C65" w:rsidRDefault="00F90E76">
      <w:pPr>
        <w:pStyle w:val="Heading2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Equine care – children partner </w:t>
      </w:r>
      <w:r>
        <w:rPr>
          <w:rFonts w:ascii="Verdana" w:eastAsia="Verdana" w:hAnsi="Verdana" w:cs="Verdana"/>
          <w:sz w:val="20"/>
          <w:szCs w:val="20"/>
        </w:rPr>
        <w:t>up to</w:t>
      </w:r>
      <w:r>
        <w:rPr>
          <w:rFonts w:ascii="Verdana" w:eastAsia="Verdana" w:hAnsi="Verdana" w:cs="Verdana"/>
          <w:sz w:val="20"/>
          <w:szCs w:val="20"/>
        </w:rPr>
        <w:t xml:space="preserve"> muck out horses, groom &amp; clean tac. </w:t>
      </w:r>
    </w:p>
    <w:p w:rsidR="00A93C65" w:rsidRDefault="00F90E76">
      <w:r>
        <w:t>Cooking Lunch - Children work together to prepare lunch for up t</w:t>
      </w:r>
      <w:r w:rsidR="00015C45">
        <w:t>o</w:t>
      </w:r>
      <w:r>
        <w:t xml:space="preserve"> 30 people per day</w:t>
      </w:r>
    </w:p>
    <w:p w:rsidR="00A93C65" w:rsidRDefault="00F90E76">
      <w:pPr>
        <w:pStyle w:val="Heading2"/>
        <w:spacing w:befor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Afternoon Activities</w:t>
      </w:r>
      <w:r>
        <w:rPr>
          <w:rFonts w:ascii="Verdana" w:eastAsia="Verdana" w:hAnsi="Verdana" w:cs="Verdana"/>
          <w:sz w:val="20"/>
          <w:szCs w:val="20"/>
        </w:rPr>
        <w:t xml:space="preserve"> include: wildlife exploration, arts &amp; crafts,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woodworking, pottery, games and </w:t>
      </w:r>
      <w:proofErr w:type="spellStart"/>
      <w:r>
        <w:rPr>
          <w:rFonts w:ascii="Verdana" w:eastAsia="Verdana" w:hAnsi="Verdana" w:cs="Verdana"/>
          <w:sz w:val="20"/>
          <w:szCs w:val="20"/>
        </w:rPr>
        <w:t>bushcraft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A93C65" w:rsidRDefault="00A93C6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A93C65" w:rsidRDefault="00F90E76">
      <w:pPr>
        <w:spacing w:after="0" w:line="240" w:lineRule="auto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PLEASE NOTE</w:t>
      </w:r>
    </w:p>
    <w:p w:rsidR="00A93C65" w:rsidRDefault="00A93C6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A93C65" w:rsidRDefault="00F90E7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Clothing -</w:t>
      </w:r>
      <w:r>
        <w:rPr>
          <w:rFonts w:ascii="Verdana" w:eastAsia="Verdana" w:hAnsi="Verdana" w:cs="Verdana"/>
          <w:sz w:val="20"/>
          <w:szCs w:val="20"/>
        </w:rPr>
        <w:t xml:space="preserve"> comfortable clothing. Children will take part in outdoor activities everyday so please ensure they wear suitable clothing.  </w:t>
      </w:r>
      <w:r>
        <w:rPr>
          <w:rFonts w:ascii="Verdana" w:eastAsia="Verdana" w:hAnsi="Verdana" w:cs="Verdana"/>
          <w:b/>
          <w:sz w:val="20"/>
          <w:szCs w:val="20"/>
        </w:rPr>
        <w:t>Valuables -</w:t>
      </w:r>
      <w:r>
        <w:rPr>
          <w:rFonts w:ascii="Verdana" w:eastAsia="Verdana" w:hAnsi="Verdana" w:cs="Verdana"/>
          <w:sz w:val="20"/>
          <w:szCs w:val="20"/>
        </w:rPr>
        <w:t xml:space="preserve"> valua</w:t>
      </w:r>
      <w:r>
        <w:rPr>
          <w:rFonts w:ascii="Verdana" w:eastAsia="Verdana" w:hAnsi="Verdana" w:cs="Verdana"/>
          <w:sz w:val="20"/>
          <w:szCs w:val="20"/>
        </w:rPr>
        <w:t>bles should be left at home or in the child’s possession as we cannot accept responsibility for loss or damage.</w:t>
      </w:r>
    </w:p>
    <w:p w:rsidR="00A93C65" w:rsidRDefault="00F90E7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Open </w:t>
      </w:r>
      <w:r w:rsidR="00EA65F7">
        <w:rPr>
          <w:rFonts w:ascii="Verdana" w:eastAsia="Verdana" w:hAnsi="Verdana" w:cs="Verdana"/>
          <w:b/>
          <w:sz w:val="20"/>
          <w:szCs w:val="20"/>
        </w:rPr>
        <w:t>access -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please be aware that we are open access. This means that members of the public visit the farm during </w:t>
      </w:r>
      <w:proofErr w:type="spellStart"/>
      <w:r>
        <w:rPr>
          <w:rFonts w:ascii="Verdana" w:eastAsia="Verdana" w:hAnsi="Verdana" w:cs="Verdana"/>
          <w:sz w:val="20"/>
          <w:szCs w:val="20"/>
        </w:rPr>
        <w:t>playscheme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hours. </w:t>
      </w:r>
    </w:p>
    <w:p w:rsidR="00A93C65" w:rsidRDefault="00A93C65">
      <w:pPr>
        <w:pStyle w:val="Title"/>
        <w:rPr>
          <w:u w:val="single"/>
        </w:rPr>
      </w:pPr>
    </w:p>
    <w:p w:rsidR="00A93C65" w:rsidRDefault="00F90E76">
      <w:pPr>
        <w:pStyle w:val="Title"/>
        <w:rPr>
          <w:u w:val="single"/>
        </w:rPr>
      </w:pPr>
      <w:r>
        <w:rPr>
          <w:u w:val="single"/>
        </w:rPr>
        <w:lastRenderedPageBreak/>
        <w:t>Bookings</w:t>
      </w:r>
    </w:p>
    <w:p w:rsidR="00A93C65" w:rsidRDefault="00F90E76">
      <w:pPr>
        <w:keepNext/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Spaces are limited.  We will confirm your booking via e-mail within two days.  Parents / carers will then need to pay in full, in advance, to secure booking.  Please note all payments for bookings are non-refundable and non-transferable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A93C65" w:rsidRDefault="00A93C65">
      <w:pPr>
        <w:keepNext/>
        <w:spacing w:after="0"/>
        <w:jc w:val="both"/>
      </w:pPr>
    </w:p>
    <w:p w:rsidR="00A93C65" w:rsidRDefault="00F90E76">
      <w:pPr>
        <w:keepNext/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apply for a place on the </w:t>
      </w:r>
      <w:proofErr w:type="spellStart"/>
      <w:r>
        <w:rPr>
          <w:rFonts w:ascii="Verdana" w:eastAsia="Verdana" w:hAnsi="Verdana" w:cs="Verdana"/>
          <w:sz w:val="20"/>
          <w:szCs w:val="20"/>
        </w:rPr>
        <w:t>playscheme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please </w:t>
      </w:r>
      <w:r>
        <w:rPr>
          <w:rFonts w:ascii="Verdana" w:eastAsia="Verdana" w:hAnsi="Verdana" w:cs="Verdana"/>
          <w:sz w:val="20"/>
          <w:szCs w:val="20"/>
        </w:rPr>
        <w:t>send</w:t>
      </w:r>
      <w:r>
        <w:rPr>
          <w:rFonts w:ascii="Verdana" w:eastAsia="Verdana" w:hAnsi="Verdana" w:cs="Verdana"/>
          <w:sz w:val="20"/>
          <w:szCs w:val="20"/>
        </w:rPr>
        <w:t xml:space="preserve"> in an </w:t>
      </w:r>
      <w:r>
        <w:rPr>
          <w:rFonts w:ascii="Verdana" w:eastAsia="Verdana" w:hAnsi="Verdana" w:cs="Verdana"/>
          <w:sz w:val="20"/>
          <w:szCs w:val="20"/>
        </w:rPr>
        <w:t>email</w:t>
      </w:r>
      <w:r>
        <w:rPr>
          <w:rFonts w:ascii="Verdana" w:eastAsia="Verdana" w:hAnsi="Verdana" w:cs="Verdana"/>
          <w:sz w:val="20"/>
          <w:szCs w:val="20"/>
        </w:rPr>
        <w:t xml:space="preserve"> to </w:t>
      </w:r>
      <w:hyperlink r:id="rId4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simone@ktcityfarm.org.uk</w:t>
        </w:r>
      </w:hyperlink>
      <w:r>
        <w:rPr>
          <w:rFonts w:ascii="Verdana" w:eastAsia="Verdana" w:hAnsi="Verdana" w:cs="Verdana"/>
          <w:sz w:val="20"/>
          <w:szCs w:val="20"/>
        </w:rPr>
        <w:t xml:space="preserve"> or </w:t>
      </w:r>
      <w:r>
        <w:rPr>
          <w:rFonts w:ascii="Verdana" w:eastAsia="Verdana" w:hAnsi="Verdana" w:cs="Verdana"/>
          <w:sz w:val="20"/>
          <w:szCs w:val="20"/>
        </w:rPr>
        <w:t>post</w:t>
      </w:r>
      <w:r>
        <w:rPr>
          <w:rFonts w:ascii="Verdana" w:eastAsia="Verdana" w:hAnsi="Verdana" w:cs="Verdana"/>
          <w:sz w:val="20"/>
          <w:szCs w:val="20"/>
        </w:rPr>
        <w:t xml:space="preserve"> to Kentish Town City Farm, 1 </w:t>
      </w:r>
      <w:proofErr w:type="spellStart"/>
      <w:r>
        <w:rPr>
          <w:rFonts w:ascii="Verdana" w:eastAsia="Verdana" w:hAnsi="Verdana" w:cs="Verdana"/>
          <w:sz w:val="20"/>
          <w:szCs w:val="20"/>
        </w:rPr>
        <w:t>Cressfield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Close, London NW5 4BN. The email must include the </w:t>
      </w:r>
      <w:r w:rsidR="00EA65F7">
        <w:rPr>
          <w:rFonts w:ascii="Verdana" w:eastAsia="Verdana" w:hAnsi="Verdana" w:cs="Verdana"/>
          <w:sz w:val="20"/>
          <w:szCs w:val="20"/>
        </w:rPr>
        <w:t>following: -</w:t>
      </w:r>
    </w:p>
    <w:p w:rsidR="00A93C65" w:rsidRDefault="00F90E7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Ple</w:t>
      </w:r>
      <w:r>
        <w:rPr>
          <w:rFonts w:ascii="Verdana" w:eastAsia="Verdana" w:hAnsi="Verdana" w:cs="Verdana"/>
          <w:sz w:val="20"/>
          <w:szCs w:val="20"/>
        </w:rPr>
        <w:t xml:space="preserve">ase tick applicable payment rate. All rates include lunch, four days </w:t>
      </w:r>
      <w:r>
        <w:rPr>
          <w:rFonts w:ascii="Verdana" w:eastAsia="Verdana" w:hAnsi="Verdana" w:cs="Verdana"/>
          <w:sz w:val="20"/>
          <w:szCs w:val="20"/>
        </w:rPr>
        <w:t xml:space="preserve">per </w:t>
      </w:r>
      <w:r>
        <w:rPr>
          <w:rFonts w:ascii="Verdana" w:eastAsia="Verdana" w:hAnsi="Verdana" w:cs="Verdana"/>
          <w:sz w:val="20"/>
          <w:szCs w:val="20"/>
        </w:rPr>
        <w:t>week</w:t>
      </w:r>
      <w:r>
        <w:rPr>
          <w:rFonts w:ascii="Verdana" w:eastAsia="Verdana" w:hAnsi="Verdana" w:cs="Verdana"/>
          <w:sz w:val="20"/>
          <w:szCs w:val="20"/>
        </w:rPr>
        <w:t xml:space="preserve"> and £5 to cover the costs of the Wednesday </w:t>
      </w:r>
      <w:r>
        <w:rPr>
          <w:rFonts w:ascii="Verdana" w:eastAsia="Verdana" w:hAnsi="Verdana" w:cs="Verdana"/>
          <w:sz w:val="20"/>
          <w:szCs w:val="20"/>
        </w:rPr>
        <w:t>trip out</w:t>
      </w:r>
      <w:r>
        <w:rPr>
          <w:rFonts w:ascii="Verdana" w:eastAsia="Verdana" w:hAnsi="Verdana" w:cs="Verdana"/>
          <w:sz w:val="20"/>
          <w:szCs w:val="20"/>
        </w:rPr>
        <w:t>. You will need to provide packed lunch for trips out.</w:t>
      </w:r>
    </w:p>
    <w:p w:rsidR="00A93C65" w:rsidRDefault="00A93C6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350"/>
        <w:gridCol w:w="480"/>
      </w:tblGrid>
      <w:tr w:rsidR="00A93C65">
        <w:trPr>
          <w:trHeight w:val="1120"/>
        </w:trPr>
        <w:tc>
          <w:tcPr>
            <w:tcW w:w="3345" w:type="dxa"/>
            <w:tcBorders>
              <w:bottom w:val="single" w:sz="4" w:space="0" w:color="000000"/>
            </w:tcBorders>
          </w:tcPr>
          <w:p w:rsidR="00A93C65" w:rsidRDefault="00A93C65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93C65" w:rsidRDefault="00F90E76">
            <w:pPr>
              <w:spacing w:after="0" w:line="240" w:lineRule="auto"/>
              <w:jc w:val="center"/>
            </w:pPr>
            <w:r>
              <w:t>Free places available</w:t>
            </w:r>
            <w:r>
              <w:t>/</w:t>
            </w:r>
            <w:r>
              <w:t>Referral</w:t>
            </w:r>
            <w:r>
              <w:t xml:space="preserve"> only</w:t>
            </w:r>
          </w:p>
          <w:p w:rsidR="00A93C65" w:rsidRDefault="00F90E76">
            <w:pPr>
              <w:spacing w:after="0" w:line="240" w:lineRule="auto"/>
            </w:pPr>
            <w:r>
              <w:t xml:space="preserve">Subsidised places </w:t>
            </w:r>
          </w:p>
          <w:p w:rsidR="00A93C65" w:rsidRDefault="00F90E7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t>Standard rate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93C65" w:rsidRDefault="00F90E76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Cost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/W</w:t>
            </w:r>
          </w:p>
          <w:p w:rsidR="00A93C65" w:rsidRDefault="00F90E76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FREE</w:t>
            </w:r>
          </w:p>
          <w:p w:rsidR="00A93C65" w:rsidRDefault="00F90E76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  <w:p w:rsidR="00A93C65" w:rsidRDefault="00F90E76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£7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A93C65" w:rsidRDefault="00EA65F7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40"/>
                <w:szCs w:val="40"/>
              </w:rPr>
              <w:sym w:font="Wingdings" w:char="F0FC"/>
            </w:r>
          </w:p>
          <w:p w:rsidR="00A93C65" w:rsidRDefault="00A93C65">
            <w:pPr>
              <w:spacing w:after="0"/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</w:p>
        </w:tc>
      </w:tr>
    </w:tbl>
    <w:p w:rsidR="00A93C65" w:rsidRDefault="00A93C65">
      <w:pPr>
        <w:spacing w:after="12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71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4586"/>
      </w:tblGrid>
      <w:tr w:rsidR="00A93C65" w:rsidTr="00EA65F7">
        <w:trPr>
          <w:trHeight w:val="405"/>
        </w:trPr>
        <w:tc>
          <w:tcPr>
            <w:tcW w:w="2580" w:type="dxa"/>
            <w:vAlign w:val="center"/>
          </w:tcPr>
          <w:p w:rsidR="00A93C65" w:rsidRDefault="00F90E76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One. April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-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586" w:type="dxa"/>
            <w:vAlign w:val="center"/>
          </w:tcPr>
          <w:p w:rsidR="00A93C65" w:rsidRDefault="00A93C65">
            <w:pPr>
              <w:spacing w:after="12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93C65" w:rsidTr="00EA65F7">
        <w:trPr>
          <w:trHeight w:val="405"/>
        </w:trPr>
        <w:tc>
          <w:tcPr>
            <w:tcW w:w="2580" w:type="dxa"/>
            <w:vAlign w:val="center"/>
          </w:tcPr>
          <w:p w:rsidR="00A93C65" w:rsidRDefault="00F90E76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Two. April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9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- 1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586" w:type="dxa"/>
            <w:vAlign w:val="center"/>
          </w:tcPr>
          <w:p w:rsidR="00A93C65" w:rsidRDefault="00A93C65">
            <w:pPr>
              <w:spacing w:after="12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93C65" w:rsidTr="00EA65F7">
        <w:trPr>
          <w:trHeight w:val="405"/>
        </w:trPr>
        <w:tc>
          <w:tcPr>
            <w:tcW w:w="2580" w:type="dxa"/>
            <w:vAlign w:val="center"/>
          </w:tcPr>
          <w:p w:rsidR="00A93C65" w:rsidRDefault="00F90E76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Name of Parent/Carer</w:t>
            </w:r>
          </w:p>
        </w:tc>
        <w:tc>
          <w:tcPr>
            <w:tcW w:w="4586" w:type="dxa"/>
            <w:vAlign w:val="center"/>
          </w:tcPr>
          <w:p w:rsidR="00A93C65" w:rsidRDefault="00A93C65">
            <w:pPr>
              <w:spacing w:after="12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93C65" w:rsidTr="00EA65F7">
        <w:trPr>
          <w:trHeight w:val="518"/>
        </w:trPr>
        <w:tc>
          <w:tcPr>
            <w:tcW w:w="2580" w:type="dxa"/>
            <w:vAlign w:val="center"/>
          </w:tcPr>
          <w:p w:rsidR="00A93C65" w:rsidRDefault="00F90E76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Name of Child/Children</w:t>
            </w:r>
          </w:p>
        </w:tc>
        <w:tc>
          <w:tcPr>
            <w:tcW w:w="4586" w:type="dxa"/>
            <w:vAlign w:val="center"/>
          </w:tcPr>
          <w:p w:rsidR="00A93C65" w:rsidRDefault="00A93C65">
            <w:pPr>
              <w:spacing w:after="12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93C65" w:rsidTr="00EA65F7">
        <w:trPr>
          <w:trHeight w:val="405"/>
        </w:trPr>
        <w:tc>
          <w:tcPr>
            <w:tcW w:w="2580" w:type="dxa"/>
            <w:vAlign w:val="center"/>
          </w:tcPr>
          <w:p w:rsidR="00A93C65" w:rsidRDefault="00F90E76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Age of Child</w:t>
            </w:r>
          </w:p>
        </w:tc>
        <w:tc>
          <w:tcPr>
            <w:tcW w:w="4586" w:type="dxa"/>
            <w:vAlign w:val="center"/>
          </w:tcPr>
          <w:p w:rsidR="00A93C65" w:rsidRDefault="00A93C65">
            <w:pPr>
              <w:spacing w:after="12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93C65" w:rsidTr="00EA65F7">
        <w:trPr>
          <w:trHeight w:val="405"/>
        </w:trPr>
        <w:tc>
          <w:tcPr>
            <w:tcW w:w="2580" w:type="dxa"/>
            <w:vAlign w:val="center"/>
          </w:tcPr>
          <w:p w:rsidR="00A93C65" w:rsidRDefault="00F90E76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Telephone Number</w:t>
            </w:r>
          </w:p>
        </w:tc>
        <w:tc>
          <w:tcPr>
            <w:tcW w:w="4586" w:type="dxa"/>
            <w:vAlign w:val="center"/>
          </w:tcPr>
          <w:p w:rsidR="00A93C65" w:rsidRDefault="00A93C65">
            <w:pPr>
              <w:spacing w:after="12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93C65" w:rsidTr="00EA65F7">
        <w:trPr>
          <w:trHeight w:val="405"/>
        </w:trPr>
        <w:tc>
          <w:tcPr>
            <w:tcW w:w="2580" w:type="dxa"/>
            <w:vAlign w:val="center"/>
          </w:tcPr>
          <w:p w:rsidR="00A93C65" w:rsidRDefault="00F90E76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Email</w:t>
            </w:r>
          </w:p>
        </w:tc>
        <w:tc>
          <w:tcPr>
            <w:tcW w:w="4586" w:type="dxa"/>
            <w:vAlign w:val="center"/>
          </w:tcPr>
          <w:p w:rsidR="00A93C65" w:rsidRDefault="00A93C65">
            <w:pPr>
              <w:spacing w:after="12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93C65" w:rsidTr="00EA65F7">
        <w:trPr>
          <w:trHeight w:val="632"/>
        </w:trPr>
        <w:tc>
          <w:tcPr>
            <w:tcW w:w="2580" w:type="dxa"/>
            <w:vAlign w:val="center"/>
          </w:tcPr>
          <w:p w:rsidR="00A93C65" w:rsidRDefault="00F90E76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Address &amp; Postcode</w:t>
            </w:r>
          </w:p>
          <w:p w:rsidR="00A93C65" w:rsidRDefault="00A93C65">
            <w:pPr>
              <w:spacing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6" w:type="dxa"/>
            <w:vAlign w:val="center"/>
          </w:tcPr>
          <w:p w:rsidR="00A93C65" w:rsidRDefault="00A93C65">
            <w:pPr>
              <w:spacing w:after="12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93C65" w:rsidRDefault="00A93C65" w:rsidP="00EA65F7">
      <w:pPr>
        <w:rPr>
          <w:rFonts w:ascii="Verdana" w:eastAsia="Verdana" w:hAnsi="Verdana" w:cs="Verdana"/>
          <w:sz w:val="20"/>
          <w:szCs w:val="20"/>
        </w:rPr>
      </w:pPr>
    </w:p>
    <w:sectPr w:rsidR="00A93C65">
      <w:pgSz w:w="16838" w:h="11906"/>
      <w:pgMar w:top="720" w:right="720" w:bottom="720" w:left="720" w:header="709" w:footer="709" w:gutter="0"/>
      <w:pgNumType w:start="1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65"/>
    <w:rsid w:val="00015C45"/>
    <w:rsid w:val="00A93C65"/>
    <w:rsid w:val="00E23435"/>
    <w:rsid w:val="00EA65F7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FDED"/>
  <w15:docId w15:val="{78236B23-E29F-4D93-A503-C52D11B7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hd w:val="clear" w:color="auto" w:fill="000000"/>
      <w:spacing w:after="0"/>
      <w:outlineLvl w:val="0"/>
    </w:pPr>
    <w:rPr>
      <w:rFonts w:ascii="Arial Black" w:eastAsia="Arial Black" w:hAnsi="Arial Black" w:cs="Arial Black"/>
      <w:color w:val="FFFFFF"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Arial Black" w:eastAsia="Arial Black" w:hAnsi="Arial Black" w:cs="Arial Black"/>
      <w:sz w:val="26"/>
      <w:szCs w:val="26"/>
    </w:rPr>
  </w:style>
  <w:style w:type="paragraph" w:styleId="Heading3">
    <w:name w:val="heading 3"/>
    <w:basedOn w:val="Normal"/>
    <w:next w:val="Normal"/>
    <w:pPr>
      <w:spacing w:after="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@ktcityfar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PattiM</dc:creator>
  <cp:lastModifiedBy>PattiM</cp:lastModifiedBy>
  <cp:revision>2</cp:revision>
  <dcterms:created xsi:type="dcterms:W3CDTF">2018-02-27T13:09:00Z</dcterms:created>
  <dcterms:modified xsi:type="dcterms:W3CDTF">2018-02-27T13:09:00Z</dcterms:modified>
</cp:coreProperties>
</file>